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560B" w:rsidRPr="00D34EC5" w:rsidP="00E0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0B" w:rsidRPr="00E36709" w:rsidP="00E056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E36709">
        <w:rPr>
          <w:rFonts w:ascii="Times New Roman" w:eastAsia="Times New Roman" w:hAnsi="Times New Roman" w:cs="Times New Roman"/>
          <w:color w:val="FF0000"/>
          <w:lang w:eastAsia="ru-RU"/>
        </w:rPr>
        <w:t>Дело №</w:t>
      </w:r>
      <w:r w:rsidRPr="00E36709" w:rsidR="00E36709">
        <w:rPr>
          <w:rFonts w:ascii="Times New Roman" w:eastAsia="Times New Roman" w:hAnsi="Times New Roman" w:cs="Times New Roman"/>
          <w:color w:val="FF0000"/>
          <w:lang w:eastAsia="ru-RU"/>
        </w:rPr>
        <w:t xml:space="preserve"> 5-136-2102/2024</w:t>
      </w:r>
    </w:p>
    <w:p w:rsidR="00E0560B" w:rsidRPr="00D34EC5" w:rsidP="00E056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86MS0042-01-2023-008552-32</w:t>
      </w: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0B" w:rsidRPr="00D34EC5" w:rsidP="00E36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E0560B" w:rsidRPr="00D34EC5" w:rsidP="00E05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мирового судьи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Татьяны Юрьевны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паспорт: </w:t>
      </w:r>
      <w:r w:rsidR="009C78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Мелещенко Т.Ю., 04.12.2023 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12:26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ст. 7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Мира г. Нижневартовска, управляя транспортным 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Тойона Карина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 при выполнении маневра  разворота выехал</w:t>
      </w:r>
      <w:r w:rsidR="00B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полосу, предназначенную для встречного движен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нарушение п. 8.6 Правил дорожного движения РФ.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Т.Ю.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признал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60B" w:rsidRPr="00D34EC5" w:rsidP="00E0560B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Т.Ю.,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 письменные доказательства по делу:</w:t>
      </w:r>
    </w:p>
    <w:p w:rsidR="00E0560B" w:rsidRPr="00D34EC5" w:rsidP="00E0560B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538896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Мелещенко Т.Ю.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последне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(ст. 51 Конституции РФ), о чем в протоколе имеется 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 не указал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60B" w:rsidRPr="00D34EC5" w:rsidP="00E0560B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 инспектора ДПС ОГИБДД УМВД России по г. Нижневартовску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котором указаны обстоятельства, изложенные в протоколе об административном прав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онарушении;</w:t>
      </w:r>
    </w:p>
    <w:p w:rsidR="00E0560B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видеофиксацию административного правонарушения, при просмотре которой видно,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Тойона Карина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9C7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осуществляет маневр разворота таким образом, что оказалось на поло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0B" w:rsidRPr="004964FB" w:rsidP="00E0560B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 xml:space="preserve">знаков, из которой усматривается наличие </w:t>
      </w:r>
      <w:r>
        <w:rPr>
          <w:szCs w:val="28"/>
        </w:rPr>
        <w:t xml:space="preserve">перекрестка </w:t>
      </w:r>
      <w:r w:rsidRPr="004964FB">
        <w:rPr>
          <w:szCs w:val="28"/>
        </w:rPr>
        <w:t xml:space="preserve"> в </w:t>
      </w:r>
      <w:r w:rsidR="00237544">
        <w:rPr>
          <w:szCs w:val="28"/>
        </w:rPr>
        <w:t xml:space="preserve">районе </w:t>
      </w:r>
      <w:r w:rsidRPr="00D34EC5">
        <w:rPr>
          <w:szCs w:val="28"/>
        </w:rPr>
        <w:t xml:space="preserve">д. </w:t>
      </w:r>
      <w:r>
        <w:rPr>
          <w:szCs w:val="28"/>
        </w:rPr>
        <w:t xml:space="preserve">11 ст. 7 </w:t>
      </w:r>
      <w:r w:rsidRPr="00D34EC5">
        <w:rPr>
          <w:szCs w:val="28"/>
        </w:rPr>
        <w:t xml:space="preserve">  по ул. Мира г. Нижневартовска</w:t>
      </w:r>
      <w:r w:rsidRPr="004964FB">
        <w:rPr>
          <w:szCs w:val="28"/>
        </w:rPr>
        <w:t>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встречного движения, если он запрещен Правилами дорожного дв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РФ и за него не установлена ответственность ч.3 ст.12.15 КоАП РФ.</w:t>
      </w:r>
    </w:p>
    <w:p w:rsidR="00E0560B" w:rsidRPr="00D34EC5" w:rsidP="00E056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</w:t>
      </w: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D34EC5">
        <w:rPr>
          <w:rFonts w:ascii="Arial" w:eastAsia="Times New Roman" w:hAnsi="Arial" w:cs="Times New Roman"/>
          <w:b/>
          <w:bCs/>
          <w:sz w:val="28"/>
          <w:szCs w:val="26"/>
          <w:lang w:val="x-none" w:eastAsia="x-none"/>
        </w:rPr>
        <w:t xml:space="preserve"> 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D34EC5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ПДД</w:t>
        </w:r>
      </w:hyperlink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стративного наказания в соответствии с положениями </w:t>
      </w:r>
      <w:hyperlink r:id="rId8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лами.</w:t>
      </w:r>
    </w:p>
    <w:p w:rsidR="00E0560B" w:rsidRPr="00D34EC5" w:rsidP="00E05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8.6 Правил дорожного движения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E0560B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Т.Ю.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рапортом, дислокацией дорожных  знаков.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недостатков,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E0560B" w:rsidRPr="00D34EC5" w:rsidP="00E05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E0560B" w:rsidRPr="00D34EC5" w:rsidP="00E056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Т.Ю.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дорожного движения на полосу, предназначенную для встречного движения, подтверждается материалами дела об административном правонарушении. Оценивая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в их совокупности, мировой судья квалифицирует его действия по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E0560B" w:rsidRPr="00D34EC5" w:rsidP="00E056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обстоятельству, смягчающему административную ответственность, предусмотренных ст. 4.2 КоАП РФ,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относит: признание вины.</w:t>
      </w:r>
    </w:p>
    <w:p w:rsidR="00E0560B" w:rsidRPr="00D34EC5" w:rsidP="00E0560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hAnsi="Times New Roman" w:cs="Times New Roman"/>
          <w:sz w:val="28"/>
          <w:szCs w:val="28"/>
        </w:rPr>
        <w:t>Мелещенко Т.Ю.</w:t>
      </w:r>
      <w:r w:rsidRPr="00D34EC5">
        <w:rPr>
          <w:rFonts w:ascii="Times New Roman" w:hAnsi="Times New Roman" w:cs="Times New Roman"/>
          <w:sz w:val="28"/>
          <w:szCs w:val="28"/>
        </w:rPr>
        <w:t xml:space="preserve"> в течение года неоднократно привлекал</w:t>
      </w:r>
      <w:r w:rsidR="00237544">
        <w:rPr>
          <w:rFonts w:ascii="Times New Roman" w:hAnsi="Times New Roman" w:cs="Times New Roman"/>
          <w:sz w:val="28"/>
          <w:szCs w:val="28"/>
        </w:rPr>
        <w:t>ась</w:t>
      </w:r>
      <w:r w:rsidRPr="00D34EC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дорожного движения, то есть за однородные правонар</w:t>
      </w:r>
      <w:r w:rsidRPr="00D34EC5">
        <w:rPr>
          <w:rFonts w:ascii="Times New Roman" w:hAnsi="Times New Roman" w:cs="Times New Roman"/>
          <w:sz w:val="28"/>
          <w:szCs w:val="28"/>
        </w:rPr>
        <w:t xml:space="preserve">ушения, что в соответствии со ст. 4.3 КоАП РФ является обстоятельством, отягчающим административную ответственность. Назначенные наказания в виде штрафов   исполнены.  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правонарушения, личность виновного, наличие  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отягчающих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</w:t>
      </w:r>
      <w:r w:rsidRPr="00D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приходит к выводу, что наказание возможно назначить в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D34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ст.ст. 29.9, 29.10 и 32.2 Кодекса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Российской Федерации об административных правонарушениях, мировой судья</w:t>
      </w: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E0560B" w:rsidRPr="00D34EC5" w:rsidP="00E0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Мелещенко Татьян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</w:t>
      </w:r>
      <w:r w:rsidR="00237544">
        <w:rPr>
          <w:rFonts w:ascii="Times New Roman" w:eastAsia="Times New Roman" w:hAnsi="Times New Roman" w:cs="Times New Roman"/>
          <w:sz w:val="28"/>
          <w:szCs w:val="26"/>
          <w:lang w:eastAsia="ru-RU"/>
        </w:rPr>
        <w:t>ой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ых правонарушениях, и подвергнуть административному наказанию в виде административного штрафа  в  размере  5 000 (пяти тысяч) рублей.</w:t>
      </w:r>
    </w:p>
    <w:p w:rsidR="00E0560B" w:rsidRPr="00575C78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кругу - Югре),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сийск, КБК 18811601123010001140, ОКТМО 71875000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188104862304800</w:t>
      </w:r>
      <w:r w:rsidRPr="00575C78" w:rsidR="001D2A05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23299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. </w:t>
      </w: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ч. 1 ст. 32.2 Кодекса РФ об 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>административных правонарушениях</w:t>
      </w:r>
      <w:r w:rsidRPr="00575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шестидесяти дней со дня вступления постановления о наложении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законную силу, за исключением случая, пр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D34E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данного постановления, административный штраф может быть уплачен в размере половины суммы наложенного административного штрафа,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D34EC5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60B" w:rsidRPr="00D34EC5" w:rsidP="00E0560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0B" w:rsidRPr="00D34EC5" w:rsidP="00E05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административного штрафа в указанный срок влечет привлечение к административной отв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етственности по ч. 1 ст. 20.25 Кодекса РФ об административных правонарушениях. </w:t>
      </w:r>
    </w:p>
    <w:p w:rsidR="00E0560B" w:rsidRPr="00D34EC5" w:rsidP="00E0560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</w:t>
      </w:r>
      <w:r w:rsidR="0023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0B" w:rsidRPr="00D34EC5" w:rsidP="00E0560B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E0560B" w:rsidRPr="00D34EC5" w:rsidP="00E0560B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EC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E0560B" w:rsidRPr="00D34EC5" w:rsidP="00E0560B"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E0560B" w:rsidP="00E0560B"/>
    <w:p w:rsidR="0047724E"/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87C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B"/>
    <w:rsid w:val="001D2A05"/>
    <w:rsid w:val="00237544"/>
    <w:rsid w:val="0047724E"/>
    <w:rsid w:val="004964FB"/>
    <w:rsid w:val="00510DC6"/>
    <w:rsid w:val="00575C78"/>
    <w:rsid w:val="006436E1"/>
    <w:rsid w:val="006C667B"/>
    <w:rsid w:val="00806F71"/>
    <w:rsid w:val="009C787C"/>
    <w:rsid w:val="00BB3D52"/>
    <w:rsid w:val="00D34EC5"/>
    <w:rsid w:val="00E0560B"/>
    <w:rsid w:val="00E36709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930BCB-5FE6-44CD-9CB2-B26ACF9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0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0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0560B"/>
    <w:rPr>
      <w:szCs w:val="22"/>
      <w:lang w:bidi="ar-SA"/>
    </w:rPr>
  </w:style>
  <w:style w:type="character" w:styleId="PageNumber">
    <w:name w:val="page number"/>
    <w:basedOn w:val="DefaultParagraphFont"/>
    <w:rsid w:val="00E0560B"/>
  </w:style>
  <w:style w:type="paragraph" w:styleId="BodyTextIndent">
    <w:name w:val="Body Text Indent"/>
    <w:basedOn w:val="Normal"/>
    <w:link w:val="a0"/>
    <w:rsid w:val="00E056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E0560B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